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31A4F" w14:textId="77777777" w:rsidR="00070666" w:rsidRPr="00FF5482" w:rsidRDefault="00070666" w:rsidP="00070666">
      <w:pPr>
        <w:snapToGrid w:val="0"/>
        <w:ind w:leftChars="800" w:left="1612"/>
        <w:rPr>
          <w:rFonts w:ascii="HGP創英角ﾎﾟｯﾌﾟ体" w:eastAsia="HGP創英角ﾎﾟｯﾌﾟ体"/>
          <w:sz w:val="36"/>
          <w:szCs w:val="36"/>
        </w:rPr>
      </w:pPr>
      <w:r w:rsidRPr="00FF5482">
        <w:rPr>
          <w:b/>
          <w:bCs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1244E143" wp14:editId="5333C9C3">
            <wp:simplePos x="0" y="0"/>
            <wp:positionH relativeFrom="column">
              <wp:posOffset>156845</wp:posOffset>
            </wp:positionH>
            <wp:positionV relativeFrom="paragraph">
              <wp:posOffset>-120015</wp:posOffset>
            </wp:positionV>
            <wp:extent cx="913518" cy="904875"/>
            <wp:effectExtent l="0" t="0" r="0" b="0"/>
            <wp:wrapNone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518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482">
        <w:rPr>
          <w:rFonts w:ascii="HGP創英角ﾎﾟｯﾌﾟ体" w:eastAsia="HGP創英角ﾎﾟｯﾌﾟ体" w:hint="eastAsia"/>
          <w:sz w:val="36"/>
          <w:szCs w:val="36"/>
        </w:rPr>
        <w:t>大阪大学</w:t>
      </w:r>
      <w:r w:rsidR="00791AB6" w:rsidRPr="00FF5482">
        <w:rPr>
          <w:rFonts w:ascii="HGP創英角ﾎﾟｯﾌﾟ体" w:eastAsia="HGP創英角ﾎﾟｯﾌﾟ体" w:hint="eastAsia"/>
          <w:sz w:val="36"/>
          <w:szCs w:val="36"/>
        </w:rPr>
        <w:t>適塾記念センター創設１０周年記念</w:t>
      </w:r>
    </w:p>
    <w:p w14:paraId="2B0676C9" w14:textId="05682EAB" w:rsidR="00A94B3B" w:rsidRPr="00FF5482" w:rsidRDefault="00791AB6" w:rsidP="00070666">
      <w:pPr>
        <w:snapToGrid w:val="0"/>
        <w:ind w:leftChars="800" w:left="1612"/>
      </w:pPr>
      <w:r w:rsidRPr="00FF5482">
        <w:rPr>
          <w:rFonts w:ascii="HGP創英角ﾎﾟｯﾌﾟ体" w:eastAsia="HGP創英角ﾎﾟｯﾌﾟ体" w:hint="eastAsia"/>
          <w:sz w:val="40"/>
          <w:szCs w:val="40"/>
        </w:rPr>
        <w:t>記念講演会・</w:t>
      </w:r>
      <w:r w:rsidR="00A94B3B" w:rsidRPr="00FF5482">
        <w:rPr>
          <w:rFonts w:ascii="HGP創英角ﾎﾟｯﾌﾟ体" w:eastAsia="HGP創英角ﾎﾟｯﾌﾟ体" w:hint="eastAsia"/>
          <w:sz w:val="40"/>
          <w:szCs w:val="40"/>
        </w:rPr>
        <w:t>適塾見学会（</w:t>
      </w:r>
      <w:r w:rsidR="002426C4" w:rsidRPr="00FF5482">
        <w:rPr>
          <w:rFonts w:ascii="HGP創英角ﾎﾟｯﾌﾟ体" w:eastAsia="HGP創英角ﾎﾟｯﾌﾟ体" w:hint="eastAsia"/>
          <w:sz w:val="40"/>
          <w:szCs w:val="40"/>
        </w:rPr>
        <w:t>秋季</w:t>
      </w:r>
      <w:r w:rsidR="00A94B3B" w:rsidRPr="00FF5482">
        <w:rPr>
          <w:rFonts w:ascii="HGP創英角ﾎﾟｯﾌﾟ体" w:eastAsia="HGP創英角ﾎﾟｯﾌﾟ体" w:hint="eastAsia"/>
          <w:sz w:val="40"/>
          <w:szCs w:val="40"/>
        </w:rPr>
        <w:t>）の</w:t>
      </w:r>
      <w:r w:rsidR="00070666" w:rsidRPr="00FF5482">
        <w:rPr>
          <w:rFonts w:ascii="HGP創英角ﾎﾟｯﾌﾟ体" w:eastAsia="HGP創英角ﾎﾟｯﾌﾟ体" w:hint="eastAsia"/>
          <w:sz w:val="40"/>
          <w:szCs w:val="40"/>
        </w:rPr>
        <w:t>ご案内</w:t>
      </w:r>
    </w:p>
    <w:p w14:paraId="3207B4C4" w14:textId="41CEDDEA" w:rsidR="000D78E9" w:rsidRDefault="000D78E9" w:rsidP="00390370">
      <w:pPr>
        <w:snapToGrid w:val="0"/>
        <w:rPr>
          <w:rFonts w:asciiTheme="majorEastAsia" w:eastAsiaTheme="majorEastAsia" w:hAnsiTheme="majorEastAsia"/>
        </w:rPr>
      </w:pPr>
    </w:p>
    <w:p w14:paraId="38243AE4" w14:textId="77777777" w:rsidR="00FF5482" w:rsidRDefault="00FF5482" w:rsidP="00390370">
      <w:pPr>
        <w:snapToGrid w:val="0"/>
        <w:rPr>
          <w:rFonts w:asciiTheme="majorEastAsia" w:eastAsiaTheme="majorEastAsia" w:hAnsiTheme="majorEastAsia"/>
        </w:rPr>
      </w:pPr>
    </w:p>
    <w:p w14:paraId="635AA9C6" w14:textId="77777777" w:rsidR="006720B4" w:rsidRPr="00FF5482" w:rsidRDefault="00A94B3B" w:rsidP="00F777E4">
      <w:pPr>
        <w:pStyle w:val="aa"/>
        <w:snapToGrid w:val="0"/>
        <w:ind w:firstLineChars="100" w:firstLine="202"/>
        <w:rPr>
          <w:rFonts w:asciiTheme="majorEastAsia" w:eastAsiaTheme="majorEastAsia" w:hAnsiTheme="majorEastAsia"/>
        </w:rPr>
      </w:pPr>
      <w:r w:rsidRPr="00FF5482">
        <w:rPr>
          <w:rFonts w:asciiTheme="majorEastAsia" w:eastAsiaTheme="majorEastAsia" w:hAnsiTheme="majorEastAsia" w:hint="eastAsia"/>
        </w:rPr>
        <w:t>適塾記念会では会員</w:t>
      </w:r>
      <w:r w:rsidR="00F777E4" w:rsidRPr="00FF5482">
        <w:rPr>
          <w:rFonts w:asciiTheme="majorEastAsia" w:eastAsiaTheme="majorEastAsia" w:hAnsiTheme="majorEastAsia" w:hint="eastAsia"/>
        </w:rPr>
        <w:t>の方を対象とした</w:t>
      </w:r>
      <w:r w:rsidRPr="00FF5482">
        <w:rPr>
          <w:rFonts w:asciiTheme="majorEastAsia" w:eastAsiaTheme="majorEastAsia" w:hAnsiTheme="majorEastAsia" w:hint="eastAsia"/>
        </w:rPr>
        <w:t>企画として、適塾見学会を年２回（夏季および秋季）</w:t>
      </w:r>
      <w:r w:rsidR="00F777E4" w:rsidRPr="00FF5482">
        <w:rPr>
          <w:rFonts w:asciiTheme="majorEastAsia" w:eastAsiaTheme="majorEastAsia" w:hAnsiTheme="majorEastAsia" w:hint="eastAsia"/>
        </w:rPr>
        <w:t>開催しております</w:t>
      </w:r>
      <w:r w:rsidRPr="00FF5482">
        <w:rPr>
          <w:rFonts w:asciiTheme="majorEastAsia" w:eastAsiaTheme="majorEastAsia" w:hAnsiTheme="majorEastAsia" w:hint="eastAsia"/>
        </w:rPr>
        <w:t>。</w:t>
      </w:r>
    </w:p>
    <w:p w14:paraId="7AE1C1C9" w14:textId="27C8F48E" w:rsidR="004914B1" w:rsidRPr="00FF5482" w:rsidRDefault="00F777E4" w:rsidP="00F777E4">
      <w:pPr>
        <w:pStyle w:val="aa"/>
        <w:snapToGrid w:val="0"/>
        <w:ind w:firstLineChars="100" w:firstLine="202"/>
        <w:rPr>
          <w:rFonts w:asciiTheme="majorEastAsia" w:eastAsiaTheme="majorEastAsia" w:hAnsiTheme="majorEastAsia"/>
        </w:rPr>
      </w:pPr>
      <w:r w:rsidRPr="00FF5482">
        <w:rPr>
          <w:rFonts w:asciiTheme="majorEastAsia" w:eastAsiaTheme="majorEastAsia" w:hAnsiTheme="majorEastAsia" w:hint="eastAsia"/>
        </w:rPr>
        <w:t>これまで適塾周辺を中心に開催して参りましたが、</w:t>
      </w:r>
      <w:r w:rsidR="00791AB6" w:rsidRPr="00FF5482">
        <w:rPr>
          <w:rFonts w:asciiTheme="majorEastAsia" w:eastAsiaTheme="majorEastAsia" w:hAnsiTheme="majorEastAsia" w:hint="eastAsia"/>
        </w:rPr>
        <w:t>今回の見学会は適塾記念センターが創設10周年を迎えたことから、特別企画として記念講演会に</w:t>
      </w:r>
      <w:r w:rsidRPr="00FF5482">
        <w:rPr>
          <w:rFonts w:asciiTheme="majorEastAsia" w:eastAsiaTheme="majorEastAsia" w:hAnsiTheme="majorEastAsia" w:hint="eastAsia"/>
        </w:rPr>
        <w:t>ご</w:t>
      </w:r>
      <w:r w:rsidR="00791AB6" w:rsidRPr="00FF5482">
        <w:rPr>
          <w:rFonts w:asciiTheme="majorEastAsia" w:eastAsiaTheme="majorEastAsia" w:hAnsiTheme="majorEastAsia" w:hint="eastAsia"/>
        </w:rPr>
        <w:t>参加いただいた後、</w:t>
      </w:r>
      <w:r w:rsidR="009C04DB" w:rsidRPr="00FF5482">
        <w:rPr>
          <w:rFonts w:asciiTheme="majorEastAsia" w:eastAsiaTheme="majorEastAsia" w:hAnsiTheme="majorEastAsia" w:hint="eastAsia"/>
        </w:rPr>
        <w:t>緒方洪庵の生誕地、岡山県</w:t>
      </w:r>
      <w:r w:rsidR="00791AB6" w:rsidRPr="00FF5482">
        <w:rPr>
          <w:rFonts w:asciiTheme="majorEastAsia" w:eastAsiaTheme="majorEastAsia" w:hAnsiTheme="majorEastAsia" w:hint="eastAsia"/>
        </w:rPr>
        <w:t>の</w:t>
      </w:r>
      <w:r w:rsidR="009C04DB" w:rsidRPr="00FF5482">
        <w:rPr>
          <w:rFonts w:asciiTheme="majorEastAsia" w:eastAsiaTheme="majorEastAsia" w:hAnsiTheme="majorEastAsia" w:hint="eastAsia"/>
        </w:rPr>
        <w:t>足守を訪ねます。</w:t>
      </w:r>
      <w:r w:rsidR="00791AB6" w:rsidRPr="00FF5482">
        <w:rPr>
          <w:rFonts w:asciiTheme="majorEastAsia" w:eastAsiaTheme="majorEastAsia" w:hAnsiTheme="majorEastAsia" w:hint="eastAsia"/>
        </w:rPr>
        <w:t>会員の</w:t>
      </w:r>
      <w:r w:rsidR="004914B1" w:rsidRPr="00FF5482">
        <w:rPr>
          <w:rFonts w:asciiTheme="majorEastAsia" w:eastAsiaTheme="majorEastAsia" w:hAnsiTheme="majorEastAsia" w:hint="eastAsia"/>
        </w:rPr>
        <w:t>皆さま</w:t>
      </w:r>
      <w:r w:rsidR="00791AB6" w:rsidRPr="00FF5482">
        <w:rPr>
          <w:rFonts w:asciiTheme="majorEastAsia" w:eastAsiaTheme="majorEastAsia" w:hAnsiTheme="majorEastAsia" w:hint="eastAsia"/>
        </w:rPr>
        <w:t>多数</w:t>
      </w:r>
      <w:r w:rsidR="004914B1" w:rsidRPr="00FF5482">
        <w:rPr>
          <w:rFonts w:asciiTheme="majorEastAsia" w:eastAsiaTheme="majorEastAsia" w:hAnsiTheme="majorEastAsia" w:hint="eastAsia"/>
        </w:rPr>
        <w:t>のご参加をお待ちして</w:t>
      </w:r>
      <w:r w:rsidR="00454F39" w:rsidRPr="00FF5482">
        <w:rPr>
          <w:rFonts w:asciiTheme="majorEastAsia" w:eastAsiaTheme="majorEastAsia" w:hAnsiTheme="majorEastAsia" w:hint="eastAsia"/>
        </w:rPr>
        <w:t>おります</w:t>
      </w:r>
      <w:r w:rsidR="004914B1" w:rsidRPr="00FF5482">
        <w:rPr>
          <w:rFonts w:asciiTheme="majorEastAsia" w:eastAsiaTheme="majorEastAsia" w:hAnsiTheme="majorEastAsia" w:hint="eastAsia"/>
        </w:rPr>
        <w:t>。</w:t>
      </w:r>
    </w:p>
    <w:p w14:paraId="36473BC6" w14:textId="512821C6" w:rsidR="00F777E4" w:rsidRPr="00FF5482" w:rsidRDefault="00F777E4" w:rsidP="00390370">
      <w:pPr>
        <w:snapToGrid w:val="0"/>
        <w:ind w:firstLineChars="50" w:firstLine="101"/>
        <w:rPr>
          <w:rFonts w:asciiTheme="majorEastAsia" w:eastAsiaTheme="majorEastAsia" w:hAnsiTheme="majorEastAsia"/>
        </w:rPr>
      </w:pPr>
    </w:p>
    <w:p w14:paraId="7A5D5F43" w14:textId="6FB9D178" w:rsidR="00390370" w:rsidRPr="00FF5482" w:rsidRDefault="00390370" w:rsidP="00390370">
      <w:pPr>
        <w:snapToGrid w:val="0"/>
        <w:rPr>
          <w:rFonts w:asciiTheme="majorEastAsia" w:eastAsiaTheme="majorEastAsia" w:hAnsiTheme="majorEastAsia"/>
        </w:rPr>
      </w:pPr>
      <w:r w:rsidRPr="00FF5482">
        <w:rPr>
          <w:rFonts w:hint="eastAsia"/>
          <w:b/>
          <w:bCs/>
          <w:sz w:val="24"/>
          <w:szCs w:val="24"/>
        </w:rPr>
        <w:t>記念講演会</w:t>
      </w:r>
      <w:r w:rsidRPr="00FF5482">
        <w:rPr>
          <w:b/>
          <w:bCs/>
          <w:sz w:val="24"/>
          <w:szCs w:val="24"/>
        </w:rPr>
        <w:t xml:space="preserve"> in </w:t>
      </w:r>
      <w:r w:rsidRPr="00FF5482">
        <w:rPr>
          <w:rFonts w:hint="eastAsia"/>
          <w:b/>
          <w:bCs/>
          <w:sz w:val="24"/>
          <w:szCs w:val="24"/>
        </w:rPr>
        <w:t>岡山</w:t>
      </w:r>
    </w:p>
    <w:p w14:paraId="6B1C98C7" w14:textId="011E2729" w:rsidR="00390370" w:rsidRPr="00FF5482" w:rsidRDefault="00390370" w:rsidP="00070666">
      <w:pPr>
        <w:snapToGrid w:val="0"/>
        <w:rPr>
          <w:szCs w:val="22"/>
        </w:rPr>
      </w:pPr>
      <w:r w:rsidRPr="00FF5482">
        <w:rPr>
          <w:rFonts w:hint="eastAsia"/>
          <w:szCs w:val="22"/>
        </w:rPr>
        <w:t>演題・講師</w:t>
      </w:r>
      <w:r w:rsidR="00F44FB6" w:rsidRPr="00FF5482">
        <w:rPr>
          <w:rFonts w:hint="eastAsia"/>
          <w:szCs w:val="22"/>
        </w:rPr>
        <w:t>：</w:t>
      </w:r>
      <w:r w:rsidRPr="00FF5482">
        <w:rPr>
          <w:rFonts w:hint="eastAsia"/>
          <w:szCs w:val="22"/>
        </w:rPr>
        <w:t xml:space="preserve">緒方洪庵と備前・備中・美作(仮題)　</w:t>
      </w:r>
      <w:r w:rsidR="00926D2E" w:rsidRPr="00FF5482">
        <w:rPr>
          <w:rFonts w:hint="eastAsia"/>
          <w:szCs w:val="22"/>
        </w:rPr>
        <w:t xml:space="preserve">　</w:t>
      </w:r>
      <w:r w:rsidRPr="00FF5482">
        <w:rPr>
          <w:rFonts w:hint="eastAsia"/>
          <w:szCs w:val="22"/>
        </w:rPr>
        <w:t>東野将伸　岡山大学講師（日本近世史）</w:t>
      </w:r>
    </w:p>
    <w:p w14:paraId="72B9398E" w14:textId="7C394F3D" w:rsidR="00390370" w:rsidRPr="00FF5482" w:rsidRDefault="00390370" w:rsidP="00070666">
      <w:pPr>
        <w:snapToGrid w:val="0"/>
        <w:spacing w:beforeLines="50" w:before="149"/>
        <w:rPr>
          <w:szCs w:val="22"/>
        </w:rPr>
      </w:pPr>
      <w:r w:rsidRPr="00FF5482">
        <w:rPr>
          <w:rFonts w:asciiTheme="majorEastAsia" w:eastAsiaTheme="majorEastAsia" w:hAnsiTheme="majorEastAsia" w:hint="eastAsia"/>
        </w:rPr>
        <w:t>会　　　場</w:t>
      </w:r>
      <w:r w:rsidR="00F44FB6" w:rsidRPr="00FF5482">
        <w:rPr>
          <w:rFonts w:asciiTheme="majorEastAsia" w:eastAsiaTheme="majorEastAsia" w:hAnsiTheme="majorEastAsia" w:hint="eastAsia"/>
        </w:rPr>
        <w:t>：</w:t>
      </w:r>
      <w:r w:rsidRPr="00FF5482">
        <w:rPr>
          <w:rFonts w:hint="eastAsia"/>
          <w:szCs w:val="22"/>
        </w:rPr>
        <w:t>生活協同組合おかやまコープ</w:t>
      </w:r>
      <w:r w:rsidRPr="00FF5482">
        <w:rPr>
          <w:szCs w:val="22"/>
        </w:rPr>
        <w:t xml:space="preserve"> </w:t>
      </w:r>
      <w:r w:rsidRPr="00FF5482">
        <w:rPr>
          <w:rFonts w:hint="eastAsia"/>
          <w:szCs w:val="22"/>
        </w:rPr>
        <w:t>オルガホール　談話室</w:t>
      </w:r>
    </w:p>
    <w:p w14:paraId="46E1DF7E" w14:textId="7BA64659" w:rsidR="00390370" w:rsidRPr="00FF5482" w:rsidRDefault="00390370" w:rsidP="00070666">
      <w:pPr>
        <w:snapToGrid w:val="0"/>
        <w:ind w:leftChars="100" w:left="202" w:firstLineChars="550" w:firstLine="1109"/>
        <w:rPr>
          <w:szCs w:val="22"/>
        </w:rPr>
      </w:pPr>
      <w:r w:rsidRPr="00FF5482">
        <w:rPr>
          <w:rFonts w:hint="eastAsia"/>
          <w:szCs w:val="22"/>
        </w:rPr>
        <w:t>（ＪＲ岡山駅西口より西口筋沿いに北へ徒歩約</w:t>
      </w:r>
      <w:r w:rsidRPr="00FF5482">
        <w:rPr>
          <w:szCs w:val="22"/>
        </w:rPr>
        <w:t>5</w:t>
      </w:r>
      <w:r w:rsidRPr="00FF5482">
        <w:rPr>
          <w:rFonts w:hint="eastAsia"/>
          <w:szCs w:val="22"/>
        </w:rPr>
        <w:t>分）</w:t>
      </w:r>
    </w:p>
    <w:p w14:paraId="6247B59F" w14:textId="4A24C4DF" w:rsidR="00390370" w:rsidRPr="00FF5482" w:rsidRDefault="00390370" w:rsidP="00390370">
      <w:pPr>
        <w:snapToGrid w:val="0"/>
        <w:spacing w:beforeLines="50" w:before="149"/>
        <w:rPr>
          <w:rFonts w:asciiTheme="majorEastAsia" w:eastAsiaTheme="majorEastAsia" w:hAnsiTheme="majorEastAsia"/>
        </w:rPr>
      </w:pPr>
      <w:r w:rsidRPr="00FF5482">
        <w:rPr>
          <w:rFonts w:asciiTheme="majorEastAsia" w:eastAsiaTheme="majorEastAsia" w:hAnsiTheme="majorEastAsia" w:hint="eastAsia"/>
          <w:b/>
          <w:bCs/>
          <w:sz w:val="24"/>
          <w:szCs w:val="24"/>
        </w:rPr>
        <w:t>適塾見学会（秋季）</w:t>
      </w:r>
    </w:p>
    <w:p w14:paraId="740F6E39" w14:textId="29EE9BFE" w:rsidR="00390370" w:rsidRPr="00FF5482" w:rsidRDefault="00390370" w:rsidP="00070666">
      <w:pPr>
        <w:snapToGrid w:val="0"/>
        <w:ind w:leftChars="-9" w:left="1191" w:hangingChars="600" w:hanging="1209"/>
        <w:rPr>
          <w:rFonts w:asciiTheme="majorEastAsia" w:eastAsiaTheme="majorEastAsia" w:hAnsiTheme="majorEastAsia"/>
        </w:rPr>
      </w:pPr>
      <w:r w:rsidRPr="00FF5482">
        <w:rPr>
          <w:rFonts w:asciiTheme="majorEastAsia" w:eastAsiaTheme="majorEastAsia" w:hAnsiTheme="majorEastAsia" w:hint="eastAsia"/>
        </w:rPr>
        <w:t>テ ー マ</w:t>
      </w:r>
      <w:r w:rsidRPr="00FF5482">
        <w:rPr>
          <w:rFonts w:asciiTheme="majorEastAsia" w:eastAsiaTheme="majorEastAsia" w:hAnsiTheme="majorEastAsia"/>
        </w:rPr>
        <w:t xml:space="preserve">　</w:t>
      </w:r>
      <w:r w:rsidR="00FF5482">
        <w:rPr>
          <w:rFonts w:asciiTheme="majorEastAsia" w:eastAsiaTheme="majorEastAsia" w:hAnsiTheme="majorEastAsia" w:hint="eastAsia"/>
        </w:rPr>
        <w:t>:</w:t>
      </w:r>
      <w:r w:rsidR="00FF5482">
        <w:rPr>
          <w:rFonts w:asciiTheme="majorEastAsia" w:eastAsiaTheme="majorEastAsia" w:hAnsiTheme="majorEastAsia"/>
        </w:rPr>
        <w:t xml:space="preserve"> </w:t>
      </w:r>
      <w:r w:rsidRPr="00FF5482">
        <w:rPr>
          <w:rFonts w:asciiTheme="majorEastAsia" w:eastAsiaTheme="majorEastAsia" w:hAnsiTheme="majorEastAsia" w:hint="eastAsia"/>
        </w:rPr>
        <w:t>緒方洪庵のふるさと足守を訪ねる</w:t>
      </w:r>
    </w:p>
    <w:p w14:paraId="0F047C44" w14:textId="2A3F5BEC" w:rsidR="00390370" w:rsidRPr="00FF5482" w:rsidRDefault="00390370" w:rsidP="00070666">
      <w:pPr>
        <w:snapToGrid w:val="0"/>
      </w:pPr>
      <w:r w:rsidRPr="00FF5482">
        <w:rPr>
          <w:rFonts w:asciiTheme="majorEastAsia" w:eastAsiaTheme="majorEastAsia" w:hAnsiTheme="majorEastAsia" w:hint="eastAsia"/>
        </w:rPr>
        <w:t xml:space="preserve">見学場所　</w:t>
      </w:r>
      <w:r w:rsidR="00FF5482">
        <w:rPr>
          <w:rFonts w:asciiTheme="majorEastAsia" w:eastAsiaTheme="majorEastAsia" w:hAnsiTheme="majorEastAsia" w:hint="eastAsia"/>
        </w:rPr>
        <w:t xml:space="preserve">: </w:t>
      </w:r>
      <w:r w:rsidRPr="00FF5482">
        <w:rPr>
          <w:rFonts w:asciiTheme="majorEastAsia" w:eastAsiaTheme="majorEastAsia" w:hAnsiTheme="majorEastAsia" w:hint="eastAsia"/>
        </w:rPr>
        <w:t>岡山県北区足守周辺（</w:t>
      </w:r>
      <w:r w:rsidRPr="00FF5482">
        <w:rPr>
          <w:rFonts w:hint="eastAsia"/>
          <w:szCs w:val="22"/>
        </w:rPr>
        <w:t xml:space="preserve">緒方洪庵生誕地・足守藩陣屋跡・侍屋敷等　</w:t>
      </w:r>
      <w:r w:rsidRPr="00FF5482">
        <w:rPr>
          <w:rFonts w:hint="eastAsia"/>
        </w:rPr>
        <w:t>他）</w:t>
      </w:r>
    </w:p>
    <w:p w14:paraId="55869F3A" w14:textId="764BFA49" w:rsidR="00DB5F2D" w:rsidRPr="00FF5482" w:rsidRDefault="00390370" w:rsidP="00DB5F2D">
      <w:pPr>
        <w:snapToGrid w:val="0"/>
        <w:ind w:leftChars="-9" w:left="1393" w:hangingChars="700" w:hanging="1411"/>
        <w:rPr>
          <w:rFonts w:asciiTheme="majorEastAsia" w:eastAsiaTheme="majorEastAsia" w:hAnsiTheme="majorEastAsia"/>
        </w:rPr>
      </w:pPr>
      <w:r w:rsidRPr="00FF5482">
        <w:rPr>
          <w:rFonts w:asciiTheme="majorEastAsia" w:eastAsiaTheme="majorEastAsia" w:hAnsiTheme="majorEastAsia" w:hint="eastAsia"/>
        </w:rPr>
        <w:t xml:space="preserve">講　　師　</w:t>
      </w:r>
      <w:r w:rsidR="00FF5482">
        <w:rPr>
          <w:rFonts w:asciiTheme="majorEastAsia" w:eastAsiaTheme="majorEastAsia" w:hAnsiTheme="majorEastAsia" w:hint="eastAsia"/>
        </w:rPr>
        <w:t xml:space="preserve">: </w:t>
      </w:r>
      <w:r w:rsidRPr="00FF5482">
        <w:rPr>
          <w:rFonts w:asciiTheme="majorEastAsia" w:eastAsiaTheme="majorEastAsia" w:hAnsiTheme="majorEastAsia" w:hint="eastAsia"/>
        </w:rPr>
        <w:t>西川哲矢</w:t>
      </w:r>
      <w:r w:rsidRPr="00FF5482">
        <w:rPr>
          <w:rFonts w:asciiTheme="majorEastAsia" w:eastAsiaTheme="majorEastAsia" w:hAnsiTheme="majorEastAsia"/>
        </w:rPr>
        <w:t xml:space="preserve">　大阪大学適塾記念センター</w:t>
      </w:r>
      <w:r w:rsidRPr="00FF5482">
        <w:rPr>
          <w:rFonts w:asciiTheme="majorEastAsia" w:eastAsiaTheme="majorEastAsia" w:hAnsiTheme="majorEastAsia" w:hint="eastAsia"/>
        </w:rPr>
        <w:t>特任研究員</w:t>
      </w:r>
    </w:p>
    <w:p w14:paraId="10EBD452" w14:textId="27896FB7" w:rsidR="00390370" w:rsidRDefault="00DB5F2D" w:rsidP="00DB5F2D">
      <w:pPr>
        <w:snapToGrid w:val="0"/>
        <w:ind w:leftChars="-9" w:left="1393" w:hangingChars="700" w:hanging="1411"/>
        <w:rPr>
          <w:rFonts w:asciiTheme="majorEastAsia" w:eastAsiaTheme="majorEastAsia" w:hAnsiTheme="majorEastAsia"/>
        </w:rPr>
      </w:pPr>
      <w:r w:rsidRPr="00FF5482">
        <w:rPr>
          <w:rFonts w:asciiTheme="majorEastAsia" w:eastAsiaTheme="majorEastAsia" w:hAnsiTheme="majorEastAsia" w:hint="eastAsia"/>
        </w:rPr>
        <w:t>集合場所</w:t>
      </w:r>
      <w:r w:rsidR="00FF5482">
        <w:rPr>
          <w:rFonts w:asciiTheme="majorEastAsia" w:eastAsiaTheme="majorEastAsia" w:hAnsiTheme="majorEastAsia" w:hint="eastAsia"/>
        </w:rPr>
        <w:t xml:space="preserve"> </w:t>
      </w:r>
      <w:r w:rsidR="00FF5482">
        <w:rPr>
          <w:rFonts w:asciiTheme="majorEastAsia" w:eastAsiaTheme="majorEastAsia" w:hAnsiTheme="majorEastAsia"/>
        </w:rPr>
        <w:t xml:space="preserve"> :</w:t>
      </w:r>
      <w:r w:rsidR="00FF5482">
        <w:rPr>
          <w:rFonts w:asciiTheme="majorEastAsia" w:eastAsiaTheme="majorEastAsia" w:hAnsiTheme="majorEastAsia" w:hint="eastAsia"/>
        </w:rPr>
        <w:t xml:space="preserve"> </w:t>
      </w:r>
      <w:r w:rsidRPr="00FF5482">
        <w:rPr>
          <w:rFonts w:asciiTheme="majorEastAsia" w:eastAsiaTheme="majorEastAsia" w:hAnsiTheme="majorEastAsia" w:hint="eastAsia"/>
        </w:rPr>
        <w:t>ＪＲ岡山駅西口</w:t>
      </w:r>
    </w:p>
    <w:p w14:paraId="6F81C7BE" w14:textId="77777777" w:rsidR="00FF5482" w:rsidRPr="00FF5482" w:rsidRDefault="00FF5482" w:rsidP="00DB5F2D">
      <w:pPr>
        <w:snapToGrid w:val="0"/>
        <w:ind w:leftChars="-9" w:left="1393" w:hangingChars="700" w:hanging="1411"/>
        <w:rPr>
          <w:rFonts w:asciiTheme="majorEastAsia" w:eastAsiaTheme="majorEastAsia" w:hAnsiTheme="majorEastAsia"/>
        </w:rPr>
      </w:pPr>
    </w:p>
    <w:p w14:paraId="74401B46" w14:textId="42DAC05D" w:rsidR="00390370" w:rsidRPr="00FF5482" w:rsidRDefault="009D4AED" w:rsidP="00390370">
      <w:pPr>
        <w:snapToGrid w:val="0"/>
        <w:rPr>
          <w:b/>
          <w:bCs/>
          <w:szCs w:val="22"/>
        </w:rPr>
      </w:pPr>
      <w:r w:rsidRPr="00FF5482">
        <w:rPr>
          <w:rFonts w:hint="eastAsia"/>
          <w:szCs w:val="22"/>
        </w:rPr>
        <w:t>日　　程</w:t>
      </w:r>
      <w:r w:rsidR="00FF5482">
        <w:rPr>
          <w:rFonts w:hint="eastAsia"/>
          <w:szCs w:val="22"/>
        </w:rPr>
        <w:t xml:space="preserve">　:</w:t>
      </w:r>
      <w:r w:rsidR="00FF5482">
        <w:rPr>
          <w:rFonts w:hint="eastAsia"/>
          <w:b/>
          <w:bCs/>
          <w:szCs w:val="22"/>
        </w:rPr>
        <w:t xml:space="preserve"> </w:t>
      </w:r>
      <w:r w:rsidRPr="00FF5482">
        <w:rPr>
          <w:rFonts w:asciiTheme="majorEastAsia" w:eastAsiaTheme="majorEastAsia" w:hAnsiTheme="majorEastAsia" w:hint="eastAsia"/>
          <w:szCs w:val="22"/>
        </w:rPr>
        <w:t>令和３年１０月９日（土）</w:t>
      </w:r>
      <w:r w:rsidR="00390370" w:rsidRPr="00FF5482">
        <w:rPr>
          <w:rFonts w:asciiTheme="majorEastAsia" w:eastAsiaTheme="majorEastAsia" w:hAnsiTheme="majorEastAsia" w:hint="eastAsia"/>
          <w:szCs w:val="22"/>
        </w:rPr>
        <w:t xml:space="preserve">10：30～11：30　</w:t>
      </w:r>
      <w:r w:rsidRPr="00FF5482">
        <w:rPr>
          <w:rFonts w:hint="eastAsia"/>
          <w:b/>
          <w:bCs/>
          <w:szCs w:val="22"/>
        </w:rPr>
        <w:t>記念講演会</w:t>
      </w:r>
    </w:p>
    <w:p w14:paraId="2DB450F4" w14:textId="0CAC0A7A" w:rsidR="00390370" w:rsidRPr="00FF5482" w:rsidRDefault="00390370" w:rsidP="00FF5482">
      <w:pPr>
        <w:snapToGrid w:val="0"/>
        <w:ind w:firstLineChars="1800" w:firstLine="3628"/>
        <w:rPr>
          <w:rFonts w:asciiTheme="majorEastAsia" w:eastAsiaTheme="majorEastAsia" w:hAnsiTheme="majorEastAsia"/>
          <w:szCs w:val="22"/>
        </w:rPr>
      </w:pPr>
      <w:r w:rsidRPr="00FF5482">
        <w:rPr>
          <w:rFonts w:asciiTheme="majorEastAsia" w:eastAsiaTheme="majorEastAsia" w:hAnsiTheme="majorEastAsia" w:hint="eastAsia"/>
          <w:szCs w:val="22"/>
        </w:rPr>
        <w:t xml:space="preserve">13：00～17：00　</w:t>
      </w:r>
      <w:r w:rsidRPr="00FF5482">
        <w:rPr>
          <w:rFonts w:asciiTheme="majorEastAsia" w:eastAsiaTheme="majorEastAsia" w:hAnsiTheme="majorEastAsia" w:hint="eastAsia"/>
          <w:b/>
          <w:bCs/>
          <w:szCs w:val="22"/>
        </w:rPr>
        <w:t>適塾見学会</w:t>
      </w:r>
    </w:p>
    <w:p w14:paraId="1D423E30" w14:textId="06E86998" w:rsidR="009D4AED" w:rsidRPr="00FF5482" w:rsidRDefault="009D4AED" w:rsidP="00390370">
      <w:pPr>
        <w:snapToGrid w:val="0"/>
        <w:rPr>
          <w:rFonts w:asciiTheme="majorEastAsia" w:eastAsiaTheme="majorEastAsia" w:hAnsiTheme="majorEastAsia"/>
          <w:szCs w:val="22"/>
        </w:rPr>
      </w:pPr>
      <w:r w:rsidRPr="00FF5482">
        <w:rPr>
          <w:rFonts w:asciiTheme="majorEastAsia" w:eastAsiaTheme="majorEastAsia" w:hAnsiTheme="majorEastAsia" w:hint="eastAsia"/>
          <w:szCs w:val="22"/>
        </w:rPr>
        <w:t>募集定員</w:t>
      </w:r>
      <w:r w:rsidR="00FF5482">
        <w:rPr>
          <w:rFonts w:asciiTheme="majorEastAsia" w:eastAsiaTheme="majorEastAsia" w:hAnsiTheme="majorEastAsia" w:hint="eastAsia"/>
          <w:szCs w:val="22"/>
        </w:rPr>
        <w:t xml:space="preserve">　: </w:t>
      </w:r>
      <w:r w:rsidRPr="00FF5482">
        <w:rPr>
          <w:rFonts w:asciiTheme="majorEastAsia" w:eastAsiaTheme="majorEastAsia" w:hAnsiTheme="majorEastAsia" w:hint="eastAsia"/>
          <w:szCs w:val="22"/>
        </w:rPr>
        <w:t>２５名（申込み先着順）</w:t>
      </w:r>
    </w:p>
    <w:p w14:paraId="46C7CDE9" w14:textId="731456D0" w:rsidR="00390370" w:rsidRPr="00FF5482" w:rsidRDefault="00390370" w:rsidP="00FF5482">
      <w:pPr>
        <w:snapToGrid w:val="0"/>
        <w:spacing w:beforeLines="50" w:before="149"/>
        <w:ind w:left="1219" w:hangingChars="550" w:hanging="1219"/>
        <w:rPr>
          <w:rFonts w:asciiTheme="majorEastAsia" w:eastAsiaTheme="majorEastAsia" w:hAnsiTheme="majorEastAsia"/>
          <w:sz w:val="24"/>
          <w:szCs w:val="22"/>
        </w:rPr>
      </w:pPr>
      <w:r w:rsidRPr="00FF5482">
        <w:rPr>
          <w:rFonts w:asciiTheme="majorEastAsia" w:eastAsiaTheme="majorEastAsia" w:hAnsiTheme="majorEastAsia" w:hint="eastAsia"/>
          <w:sz w:val="24"/>
          <w:szCs w:val="22"/>
        </w:rPr>
        <w:t>申込方法</w:t>
      </w:r>
      <w:r w:rsidR="00FF5482">
        <w:rPr>
          <w:rFonts w:asciiTheme="majorEastAsia" w:eastAsiaTheme="majorEastAsia" w:hAnsiTheme="majorEastAsia" w:hint="eastAsia"/>
          <w:sz w:val="24"/>
          <w:szCs w:val="22"/>
        </w:rPr>
        <w:t xml:space="preserve"> </w:t>
      </w:r>
      <w:r w:rsidRPr="00FF5482">
        <w:rPr>
          <w:rFonts w:asciiTheme="majorEastAsia" w:eastAsiaTheme="majorEastAsia" w:hAnsiTheme="majorEastAsia" w:hint="eastAsia"/>
          <w:sz w:val="24"/>
          <w:szCs w:val="22"/>
        </w:rPr>
        <w:t>：氏名、会員番号、年齢、電話番号等を明記のうえ</w:t>
      </w:r>
      <w:r w:rsidR="006720B4" w:rsidRPr="00FF5482">
        <w:rPr>
          <w:rFonts w:asciiTheme="majorEastAsia" w:eastAsiaTheme="majorEastAsia" w:hAnsiTheme="majorEastAsia" w:hint="eastAsia"/>
          <w:sz w:val="24"/>
          <w:szCs w:val="22"/>
        </w:rPr>
        <w:t>FAX</w:t>
      </w:r>
      <w:r w:rsidRPr="00FF5482">
        <w:rPr>
          <w:rFonts w:asciiTheme="majorEastAsia" w:eastAsiaTheme="majorEastAsia" w:hAnsiTheme="majorEastAsia" w:hint="eastAsia"/>
          <w:sz w:val="24"/>
          <w:szCs w:val="22"/>
        </w:rPr>
        <w:t>又はメールにより</w:t>
      </w:r>
      <w:r w:rsidRPr="00FF5482">
        <w:rPr>
          <w:rFonts w:asciiTheme="majorEastAsia" w:eastAsiaTheme="majorEastAsia" w:hAnsiTheme="majorEastAsia"/>
          <w:sz w:val="24"/>
          <w:szCs w:val="22"/>
        </w:rPr>
        <w:br/>
      </w:r>
      <w:r w:rsidRPr="00FF5482">
        <w:rPr>
          <w:rFonts w:asciiTheme="majorEastAsia" w:eastAsiaTheme="majorEastAsia" w:hAnsiTheme="majorEastAsia" w:hint="eastAsia"/>
          <w:b/>
          <w:bCs/>
          <w:sz w:val="24"/>
          <w:szCs w:val="22"/>
        </w:rPr>
        <w:t>９月３０日（木）</w:t>
      </w:r>
      <w:r w:rsidRPr="00FF5482">
        <w:rPr>
          <w:rFonts w:asciiTheme="majorEastAsia" w:eastAsiaTheme="majorEastAsia" w:hAnsiTheme="majorEastAsia" w:hint="eastAsia"/>
          <w:sz w:val="24"/>
          <w:szCs w:val="22"/>
        </w:rPr>
        <w:t>までに適塾記念会事務局までお知らせください。</w:t>
      </w:r>
      <w:r w:rsidRPr="00FF5482">
        <w:rPr>
          <w:rFonts w:asciiTheme="majorEastAsia" w:eastAsiaTheme="majorEastAsia" w:hAnsiTheme="majorEastAsia"/>
          <w:sz w:val="24"/>
          <w:szCs w:val="22"/>
        </w:rPr>
        <w:br/>
      </w:r>
      <w:r w:rsidRPr="00FF5482">
        <w:rPr>
          <w:rFonts w:asciiTheme="majorEastAsia" w:eastAsiaTheme="majorEastAsia" w:hAnsiTheme="majorEastAsia" w:hint="eastAsia"/>
          <w:sz w:val="24"/>
          <w:szCs w:val="22"/>
        </w:rPr>
        <w:t>おって、参加者には詳しい集合場所等をお知らせいたします。</w:t>
      </w:r>
    </w:p>
    <w:p w14:paraId="36968419" w14:textId="62BF2065" w:rsidR="00FF5482" w:rsidRPr="00FF5482" w:rsidRDefault="00390370" w:rsidP="00FF5482">
      <w:pPr>
        <w:snapToGrid w:val="0"/>
        <w:spacing w:beforeLines="50" w:before="149"/>
        <w:ind w:left="1109" w:hangingChars="550" w:hanging="1109"/>
        <w:rPr>
          <w:rFonts w:asciiTheme="majorEastAsia" w:eastAsiaTheme="majorEastAsia" w:hAnsiTheme="majorEastAsia"/>
          <w:color w:val="000000" w:themeColor="text1"/>
          <w:szCs w:val="22"/>
          <w:u w:val="thick"/>
        </w:rPr>
      </w:pPr>
      <w:r w:rsidRPr="00FF5482">
        <w:rPr>
          <w:rFonts w:asciiTheme="majorEastAsia" w:eastAsiaTheme="majorEastAsia" w:hAnsiTheme="majorEastAsia" w:hint="eastAsia"/>
          <w:color w:val="000000" w:themeColor="text1"/>
          <w:szCs w:val="22"/>
        </w:rPr>
        <w:t>そ の 他</w:t>
      </w:r>
      <w:r w:rsidR="00FF5482" w:rsidRPr="00FF5482">
        <w:rPr>
          <w:rFonts w:asciiTheme="majorEastAsia" w:eastAsiaTheme="majorEastAsia" w:hAnsiTheme="majorEastAsia" w:hint="eastAsia"/>
          <w:color w:val="000000" w:themeColor="text1"/>
          <w:szCs w:val="22"/>
        </w:rPr>
        <w:t xml:space="preserve">　:</w:t>
      </w:r>
      <w:r w:rsidR="00FF5482" w:rsidRPr="00FF5482">
        <w:rPr>
          <w:rFonts w:asciiTheme="majorEastAsia" w:eastAsiaTheme="majorEastAsia" w:hAnsiTheme="majorEastAsia"/>
          <w:color w:val="000000" w:themeColor="text1"/>
          <w:szCs w:val="22"/>
        </w:rPr>
        <w:t xml:space="preserve"> </w:t>
      </w:r>
      <w:r w:rsidRPr="00FF5482">
        <w:rPr>
          <w:rFonts w:asciiTheme="majorEastAsia" w:eastAsiaTheme="majorEastAsia" w:hAnsiTheme="majorEastAsia" w:hint="eastAsia"/>
          <w:color w:val="000000" w:themeColor="text1"/>
          <w:szCs w:val="22"/>
        </w:rPr>
        <w:t>見学会出発場所の</w:t>
      </w:r>
      <w:r w:rsidR="0012670E" w:rsidRPr="00FF5482">
        <w:rPr>
          <w:rFonts w:asciiTheme="majorEastAsia" w:eastAsiaTheme="majorEastAsia" w:hAnsiTheme="majorEastAsia" w:hint="eastAsia"/>
          <w:color w:val="000000" w:themeColor="text1"/>
          <w:szCs w:val="22"/>
          <w:u w:val="thick"/>
        </w:rPr>
        <w:t>ＪＲ岡山駅西口</w:t>
      </w:r>
      <w:r w:rsidR="00EA2726" w:rsidRPr="00FF5482">
        <w:rPr>
          <w:rFonts w:asciiTheme="majorEastAsia" w:eastAsiaTheme="majorEastAsia" w:hAnsiTheme="majorEastAsia" w:hint="eastAsia"/>
          <w:color w:val="000000" w:themeColor="text1"/>
          <w:szCs w:val="22"/>
          <w:u w:val="thick"/>
        </w:rPr>
        <w:t>から</w:t>
      </w:r>
      <w:r w:rsidR="003D12F6" w:rsidRPr="00FF5482">
        <w:rPr>
          <w:rFonts w:asciiTheme="majorEastAsia" w:eastAsiaTheme="majorEastAsia" w:hAnsiTheme="majorEastAsia" w:hint="eastAsia"/>
          <w:color w:val="000000" w:themeColor="text1"/>
          <w:szCs w:val="22"/>
          <w:u w:val="thick"/>
        </w:rPr>
        <w:t>足守へ</w:t>
      </w:r>
      <w:r w:rsidR="001420D0" w:rsidRPr="00FF5482">
        <w:rPr>
          <w:rFonts w:asciiTheme="majorEastAsia" w:eastAsiaTheme="majorEastAsia" w:hAnsiTheme="majorEastAsia" w:hint="eastAsia"/>
          <w:color w:val="000000" w:themeColor="text1"/>
          <w:szCs w:val="22"/>
          <w:u w:val="thick"/>
        </w:rPr>
        <w:t>は</w:t>
      </w:r>
      <w:r w:rsidR="00EA2726" w:rsidRPr="00FF5482">
        <w:rPr>
          <w:rFonts w:asciiTheme="majorEastAsia" w:eastAsiaTheme="majorEastAsia" w:hAnsiTheme="majorEastAsia" w:hint="eastAsia"/>
          <w:color w:val="000000" w:themeColor="text1"/>
          <w:szCs w:val="22"/>
          <w:u w:val="thick"/>
        </w:rPr>
        <w:t>、</w:t>
      </w:r>
      <w:r w:rsidR="00C373BA" w:rsidRPr="00FF5482">
        <w:rPr>
          <w:rFonts w:asciiTheme="majorEastAsia" w:eastAsiaTheme="majorEastAsia" w:hAnsiTheme="majorEastAsia" w:hint="eastAsia"/>
          <w:color w:val="000000" w:themeColor="text1"/>
          <w:szCs w:val="22"/>
          <w:u w:val="thick"/>
        </w:rPr>
        <w:t>貸切</w:t>
      </w:r>
      <w:r w:rsidR="00EA2726" w:rsidRPr="00FF5482">
        <w:rPr>
          <w:rFonts w:asciiTheme="majorEastAsia" w:eastAsiaTheme="majorEastAsia" w:hAnsiTheme="majorEastAsia" w:hint="eastAsia"/>
          <w:color w:val="000000" w:themeColor="text1"/>
          <w:szCs w:val="22"/>
          <w:u w:val="thick"/>
        </w:rPr>
        <w:t>（無料）バス</w:t>
      </w:r>
      <w:r w:rsidR="009D4AED" w:rsidRPr="00FF5482">
        <w:rPr>
          <w:rFonts w:asciiTheme="majorEastAsia" w:eastAsiaTheme="majorEastAsia" w:hAnsiTheme="majorEastAsia" w:hint="eastAsia"/>
          <w:color w:val="000000" w:themeColor="text1"/>
          <w:szCs w:val="22"/>
          <w:u w:val="thick"/>
        </w:rPr>
        <w:t>を運行</w:t>
      </w:r>
      <w:r w:rsidR="00EA2726" w:rsidRPr="00FF5482">
        <w:rPr>
          <w:rFonts w:asciiTheme="majorEastAsia" w:eastAsiaTheme="majorEastAsia" w:hAnsiTheme="majorEastAsia" w:hint="eastAsia"/>
          <w:color w:val="000000" w:themeColor="text1"/>
          <w:szCs w:val="22"/>
          <w:u w:val="thick"/>
        </w:rPr>
        <w:t>します。</w:t>
      </w:r>
    </w:p>
    <w:p w14:paraId="79475BE8" w14:textId="2229BF24" w:rsidR="00EA2726" w:rsidRPr="00FF5482" w:rsidRDefault="00C373BA" w:rsidP="00FF5482">
      <w:pPr>
        <w:snapToGrid w:val="0"/>
        <w:spacing w:beforeLines="50" w:before="149"/>
        <w:ind w:leftChars="550" w:left="1109" w:firstLineChars="50" w:firstLine="101"/>
        <w:rPr>
          <w:szCs w:val="22"/>
          <w:u w:val="thick"/>
        </w:rPr>
      </w:pPr>
      <w:r w:rsidRPr="00FF5482">
        <w:rPr>
          <w:rFonts w:hint="eastAsia"/>
          <w:color w:val="000000" w:themeColor="text1"/>
          <w:szCs w:val="22"/>
          <w:u w:val="thick"/>
        </w:rPr>
        <w:t>なお、</w:t>
      </w:r>
      <w:r w:rsidR="00EA2726" w:rsidRPr="00FF5482">
        <w:rPr>
          <w:color w:val="000000" w:themeColor="text1"/>
          <w:szCs w:val="22"/>
          <w:u w:val="thick"/>
        </w:rPr>
        <w:t>講演会場・見学会</w:t>
      </w:r>
      <w:r w:rsidR="009D4AED" w:rsidRPr="00FF5482">
        <w:rPr>
          <w:rFonts w:hint="eastAsia"/>
          <w:color w:val="000000" w:themeColor="text1"/>
          <w:szCs w:val="22"/>
          <w:u w:val="thick"/>
        </w:rPr>
        <w:t>出発場所</w:t>
      </w:r>
      <w:r w:rsidR="00EA2726" w:rsidRPr="00FF5482">
        <w:rPr>
          <w:color w:val="000000" w:themeColor="text1"/>
          <w:szCs w:val="22"/>
          <w:u w:val="thick"/>
        </w:rPr>
        <w:t>までの交通費</w:t>
      </w:r>
      <w:r w:rsidR="007520D7" w:rsidRPr="00FF5482">
        <w:rPr>
          <w:rFonts w:hint="eastAsia"/>
          <w:color w:val="000000" w:themeColor="text1"/>
          <w:szCs w:val="22"/>
          <w:u w:val="thick"/>
        </w:rPr>
        <w:t>等</w:t>
      </w:r>
      <w:r w:rsidR="00EA2726" w:rsidRPr="00FF5482">
        <w:rPr>
          <w:color w:val="000000" w:themeColor="text1"/>
          <w:szCs w:val="22"/>
          <w:u w:val="thick"/>
        </w:rPr>
        <w:t>は各自ご負担ください</w:t>
      </w:r>
      <w:r w:rsidRPr="00FF5482">
        <w:rPr>
          <w:rFonts w:hint="eastAsia"/>
          <w:szCs w:val="22"/>
          <w:u w:val="thick"/>
        </w:rPr>
        <w:t>。</w:t>
      </w:r>
    </w:p>
    <w:p w14:paraId="29A4B8CF" w14:textId="668CAE77" w:rsidR="00F777E4" w:rsidRPr="00FF5482" w:rsidRDefault="00A94B3B" w:rsidP="00F777E4">
      <w:pPr>
        <w:snapToGrid w:val="0"/>
        <w:spacing w:beforeLines="50" w:before="149"/>
        <w:rPr>
          <w:sz w:val="24"/>
          <w:szCs w:val="24"/>
        </w:rPr>
      </w:pPr>
      <w:r w:rsidRPr="00FF5482">
        <w:rPr>
          <w:rFonts w:hint="eastAsia"/>
          <w:sz w:val="24"/>
          <w:szCs w:val="24"/>
        </w:rPr>
        <w:t>お申込み・お問合せ先</w:t>
      </w:r>
      <w:r w:rsidR="00F777E4" w:rsidRPr="00FF5482">
        <w:rPr>
          <w:rFonts w:hint="eastAsia"/>
          <w:sz w:val="24"/>
          <w:szCs w:val="24"/>
        </w:rPr>
        <w:t>：</w:t>
      </w:r>
    </w:p>
    <w:p w14:paraId="57AB036F" w14:textId="468FCFD3" w:rsidR="00F777E4" w:rsidRPr="00FF5482" w:rsidRDefault="006B1519" w:rsidP="00F777E4">
      <w:pPr>
        <w:snapToGrid w:val="0"/>
        <w:ind w:leftChars="600" w:left="1209"/>
        <w:rPr>
          <w:sz w:val="24"/>
          <w:szCs w:val="24"/>
        </w:rPr>
      </w:pPr>
      <w:r w:rsidRPr="00FF5482">
        <w:rPr>
          <w:rFonts w:hint="eastAsia"/>
          <w:sz w:val="24"/>
          <w:szCs w:val="24"/>
        </w:rPr>
        <w:t>大阪大学適塾記念センター　適塾記念会事務</w:t>
      </w:r>
      <w:r w:rsidR="00A51D4D" w:rsidRPr="00FF5482">
        <w:rPr>
          <w:rFonts w:hint="eastAsia"/>
          <w:sz w:val="24"/>
          <w:szCs w:val="24"/>
        </w:rPr>
        <w:t>局</w:t>
      </w:r>
    </w:p>
    <w:p w14:paraId="3F008760" w14:textId="452A281C" w:rsidR="00A94B3B" w:rsidRPr="00FF5482" w:rsidRDefault="00F777E4" w:rsidP="00F777E4">
      <w:pPr>
        <w:snapToGrid w:val="0"/>
        <w:ind w:leftChars="600" w:left="1209"/>
        <w:rPr>
          <w:sz w:val="24"/>
          <w:szCs w:val="24"/>
        </w:rPr>
      </w:pPr>
      <w:r w:rsidRPr="00FF5482">
        <w:rPr>
          <w:rFonts w:hint="eastAsia"/>
          <w:sz w:val="24"/>
          <w:szCs w:val="24"/>
        </w:rPr>
        <w:t xml:space="preserve">　</w:t>
      </w:r>
      <w:r w:rsidR="00C373BA" w:rsidRPr="00FF5482">
        <w:rPr>
          <w:rFonts w:hint="eastAsia"/>
          <w:sz w:val="24"/>
          <w:szCs w:val="24"/>
        </w:rPr>
        <w:t>TEL:</w:t>
      </w:r>
      <w:r w:rsidRPr="00FF5482">
        <w:rPr>
          <w:rFonts w:hint="eastAsia"/>
          <w:sz w:val="24"/>
          <w:szCs w:val="24"/>
        </w:rPr>
        <w:t>06</w:t>
      </w:r>
      <w:r w:rsidR="00C373BA" w:rsidRPr="00FF5482">
        <w:rPr>
          <w:rFonts w:hint="eastAsia"/>
          <w:sz w:val="24"/>
          <w:szCs w:val="24"/>
        </w:rPr>
        <w:t>－</w:t>
      </w:r>
      <w:r w:rsidRPr="00FF5482">
        <w:rPr>
          <w:rFonts w:hint="eastAsia"/>
          <w:sz w:val="24"/>
          <w:szCs w:val="24"/>
        </w:rPr>
        <w:t>6850</w:t>
      </w:r>
      <w:r w:rsidR="00C373BA" w:rsidRPr="00FF5482">
        <w:rPr>
          <w:rFonts w:hint="eastAsia"/>
          <w:sz w:val="24"/>
          <w:szCs w:val="24"/>
        </w:rPr>
        <w:t>－</w:t>
      </w:r>
      <w:r w:rsidRPr="00FF5482">
        <w:rPr>
          <w:rFonts w:hint="eastAsia"/>
          <w:sz w:val="24"/>
          <w:szCs w:val="24"/>
        </w:rPr>
        <w:t>5016</w:t>
      </w:r>
      <w:r w:rsidR="0012670E" w:rsidRPr="00FF5482">
        <w:rPr>
          <w:rFonts w:hint="eastAsia"/>
          <w:sz w:val="24"/>
          <w:szCs w:val="24"/>
        </w:rPr>
        <w:t xml:space="preserve">　</w:t>
      </w:r>
      <w:r w:rsidR="00EA2726" w:rsidRPr="00FF5482">
        <w:rPr>
          <w:rFonts w:hint="eastAsia"/>
          <w:sz w:val="24"/>
          <w:szCs w:val="24"/>
        </w:rPr>
        <w:t xml:space="preserve">　</w:t>
      </w:r>
      <w:r w:rsidR="00A94B3B" w:rsidRPr="00FF5482">
        <w:rPr>
          <w:rFonts w:hint="eastAsia"/>
          <w:sz w:val="24"/>
          <w:szCs w:val="24"/>
        </w:rPr>
        <w:t>FAX:</w:t>
      </w:r>
      <w:r w:rsidRPr="00FF5482">
        <w:rPr>
          <w:rFonts w:hint="eastAsia"/>
          <w:sz w:val="24"/>
          <w:szCs w:val="24"/>
        </w:rPr>
        <w:t>06</w:t>
      </w:r>
      <w:r w:rsidR="00A94B3B" w:rsidRPr="00FF5482">
        <w:rPr>
          <w:rFonts w:hint="eastAsia"/>
          <w:sz w:val="24"/>
          <w:szCs w:val="24"/>
        </w:rPr>
        <w:t>－</w:t>
      </w:r>
      <w:r w:rsidRPr="00FF5482">
        <w:rPr>
          <w:rFonts w:hint="eastAsia"/>
          <w:sz w:val="24"/>
          <w:szCs w:val="24"/>
        </w:rPr>
        <w:t>6850</w:t>
      </w:r>
      <w:r w:rsidR="00A94B3B" w:rsidRPr="00FF5482">
        <w:rPr>
          <w:rFonts w:hint="eastAsia"/>
          <w:sz w:val="24"/>
          <w:szCs w:val="24"/>
        </w:rPr>
        <w:t>－</w:t>
      </w:r>
      <w:r w:rsidRPr="00FF5482">
        <w:rPr>
          <w:rFonts w:hint="eastAsia"/>
          <w:sz w:val="24"/>
          <w:szCs w:val="24"/>
        </w:rPr>
        <w:t>5015</w:t>
      </w:r>
    </w:p>
    <w:p w14:paraId="2B054D3D" w14:textId="5595EA4E" w:rsidR="00F777E4" w:rsidRPr="00F777E4" w:rsidRDefault="00F777E4" w:rsidP="006720B4">
      <w:pPr>
        <w:snapToGrid w:val="0"/>
        <w:ind w:leftChars="-200" w:left="-403" w:rightChars="-200" w:right="-403"/>
        <w:rPr>
          <w:sz w:val="24"/>
          <w:szCs w:val="22"/>
        </w:rPr>
      </w:pPr>
      <w:r>
        <w:rPr>
          <w:rFonts w:hint="eastAsia"/>
          <w:sz w:val="24"/>
          <w:szCs w:val="22"/>
        </w:rPr>
        <w:t>──────────────────────────────────────</w:t>
      </w:r>
      <w:r w:rsidR="006720B4">
        <w:rPr>
          <w:rFonts w:hint="eastAsia"/>
          <w:sz w:val="24"/>
          <w:szCs w:val="22"/>
        </w:rPr>
        <w:t>─────</w:t>
      </w:r>
      <w:r>
        <w:rPr>
          <w:rFonts w:hint="eastAsia"/>
          <w:sz w:val="24"/>
          <w:szCs w:val="22"/>
        </w:rPr>
        <w:t>─</w:t>
      </w:r>
    </w:p>
    <w:p w14:paraId="125652E2" w14:textId="3CB92FD8" w:rsidR="00A94B3B" w:rsidRPr="00FF5482" w:rsidRDefault="00C373BA" w:rsidP="00390370">
      <w:pPr>
        <w:snapToGrid w:val="0"/>
        <w:rPr>
          <w:sz w:val="24"/>
          <w:szCs w:val="24"/>
        </w:rPr>
      </w:pPr>
      <w:r w:rsidRPr="00FF5482">
        <w:rPr>
          <w:rFonts w:hint="eastAsia"/>
          <w:sz w:val="24"/>
          <w:szCs w:val="24"/>
        </w:rPr>
        <w:t xml:space="preserve">参加申込書　　　</w:t>
      </w:r>
      <w:r w:rsidR="00A94B3B" w:rsidRPr="00FF5482">
        <w:rPr>
          <w:rFonts w:hint="eastAsia"/>
          <w:sz w:val="24"/>
          <w:szCs w:val="24"/>
        </w:rPr>
        <w:t>E-mail</w:t>
      </w:r>
      <w:r w:rsidR="00A94B3B" w:rsidRPr="00FF5482">
        <w:rPr>
          <w:rFonts w:hint="eastAsia"/>
          <w:b/>
          <w:bCs/>
          <w:sz w:val="24"/>
          <w:szCs w:val="24"/>
        </w:rPr>
        <w:t>:</w:t>
      </w:r>
      <w:r w:rsidR="006720B4" w:rsidRPr="00FF5482">
        <w:rPr>
          <w:b/>
          <w:bCs/>
          <w:sz w:val="24"/>
          <w:szCs w:val="24"/>
        </w:rPr>
        <w:t xml:space="preserve"> </w:t>
      </w:r>
      <w:r w:rsidR="00A94B3B" w:rsidRPr="00FF5482">
        <w:rPr>
          <w:rFonts w:hint="eastAsia"/>
          <w:sz w:val="24"/>
          <w:szCs w:val="24"/>
        </w:rPr>
        <w:t>kinenkai@tekijuku.osaka-u.ac.jp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154"/>
        <w:gridCol w:w="3259"/>
        <w:gridCol w:w="993"/>
        <w:gridCol w:w="2552"/>
      </w:tblGrid>
      <w:tr w:rsidR="00C33D1A" w:rsidRPr="00694437" w14:paraId="7CFDEA12" w14:textId="77777777" w:rsidTr="00054101">
        <w:trPr>
          <w:trHeight w:val="420"/>
        </w:trPr>
        <w:tc>
          <w:tcPr>
            <w:tcW w:w="1540" w:type="dxa"/>
            <w:vMerge w:val="restart"/>
            <w:vAlign w:val="center"/>
          </w:tcPr>
          <w:p w14:paraId="35234863" w14:textId="4E38800E" w:rsidR="00C33D1A" w:rsidRPr="00694437" w:rsidRDefault="00C33D1A" w:rsidP="00390370">
            <w:pPr>
              <w:snapToGrid w:val="0"/>
              <w:jc w:val="center"/>
              <w:rPr>
                <w:color w:val="000000"/>
              </w:rPr>
            </w:pPr>
            <w:r w:rsidRPr="00694437">
              <w:rPr>
                <w:rFonts w:hint="eastAsia"/>
                <w:color w:val="000000"/>
              </w:rPr>
              <w:t>ふりがな</w:t>
            </w:r>
          </w:p>
          <w:p w14:paraId="259CD615" w14:textId="77777777" w:rsidR="00C33D1A" w:rsidRPr="00694437" w:rsidRDefault="00C33D1A" w:rsidP="00390370">
            <w:pPr>
              <w:snapToGrid w:val="0"/>
              <w:jc w:val="center"/>
              <w:rPr>
                <w:color w:val="000000"/>
              </w:rPr>
            </w:pPr>
            <w:r w:rsidRPr="00694437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4412" w:type="dxa"/>
            <w:gridSpan w:val="2"/>
            <w:vMerge w:val="restart"/>
            <w:vAlign w:val="center"/>
          </w:tcPr>
          <w:p w14:paraId="55C52DF5" w14:textId="78C41587" w:rsidR="00C33D1A" w:rsidRPr="00694437" w:rsidRDefault="00C33D1A" w:rsidP="00390370">
            <w:pPr>
              <w:snapToGrid w:val="0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8DF03DE" w14:textId="50519DFD" w:rsidR="00C33D1A" w:rsidRPr="00054101" w:rsidRDefault="00C33D1A" w:rsidP="00390370">
            <w:pPr>
              <w:snapToGrid w:val="0"/>
              <w:rPr>
                <w:color w:val="000000"/>
                <w:sz w:val="20"/>
                <w:szCs w:val="20"/>
              </w:rPr>
            </w:pPr>
            <w:r w:rsidRPr="00054101">
              <w:rPr>
                <w:rFonts w:hint="eastAsia"/>
                <w:color w:val="000000"/>
                <w:sz w:val="20"/>
                <w:szCs w:val="20"/>
              </w:rPr>
              <w:t>会員番号</w:t>
            </w:r>
          </w:p>
        </w:tc>
        <w:tc>
          <w:tcPr>
            <w:tcW w:w="2553" w:type="dxa"/>
            <w:vAlign w:val="center"/>
          </w:tcPr>
          <w:p w14:paraId="7EA437CF" w14:textId="6D64E29E" w:rsidR="00C33D1A" w:rsidRPr="00694437" w:rsidRDefault="00C33D1A" w:rsidP="00390370">
            <w:pPr>
              <w:snapToGrid w:val="0"/>
              <w:jc w:val="center"/>
              <w:rPr>
                <w:color w:val="000000"/>
              </w:rPr>
            </w:pPr>
          </w:p>
        </w:tc>
      </w:tr>
      <w:tr w:rsidR="00C33D1A" w:rsidRPr="00694437" w14:paraId="4276F231" w14:textId="77777777" w:rsidTr="00054101">
        <w:trPr>
          <w:trHeight w:val="411"/>
        </w:trPr>
        <w:tc>
          <w:tcPr>
            <w:tcW w:w="1540" w:type="dxa"/>
            <w:vMerge/>
            <w:vAlign w:val="center"/>
          </w:tcPr>
          <w:p w14:paraId="307C2583" w14:textId="77777777" w:rsidR="00C33D1A" w:rsidRPr="00694437" w:rsidRDefault="00C33D1A" w:rsidP="0039037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12" w:type="dxa"/>
            <w:gridSpan w:val="2"/>
            <w:vMerge/>
            <w:vAlign w:val="center"/>
          </w:tcPr>
          <w:p w14:paraId="25B7D7E7" w14:textId="77777777" w:rsidR="00C33D1A" w:rsidRPr="00694437" w:rsidRDefault="00C33D1A" w:rsidP="00390370">
            <w:pPr>
              <w:snapToGrid w:val="0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8E26D12" w14:textId="35184209" w:rsidR="00C33D1A" w:rsidRPr="00054101" w:rsidRDefault="00C903CC" w:rsidP="0039037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54101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="00332A97" w:rsidRPr="0005410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332A97" w:rsidRPr="00054101">
              <w:rPr>
                <w:color w:val="000000"/>
                <w:sz w:val="20"/>
                <w:szCs w:val="20"/>
              </w:rPr>
              <w:t xml:space="preserve"> </w:t>
            </w:r>
            <w:r w:rsidRPr="00054101">
              <w:rPr>
                <w:rFonts w:hint="eastAsia"/>
                <w:color w:val="000000"/>
                <w:sz w:val="20"/>
                <w:szCs w:val="20"/>
              </w:rPr>
              <w:t>齢</w:t>
            </w:r>
          </w:p>
        </w:tc>
        <w:tc>
          <w:tcPr>
            <w:tcW w:w="2553" w:type="dxa"/>
            <w:vAlign w:val="center"/>
          </w:tcPr>
          <w:p w14:paraId="417F0F33" w14:textId="75D91F02" w:rsidR="00C33D1A" w:rsidRDefault="00C33D1A" w:rsidP="00390370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C373BA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 w:rsidR="00332A97">
              <w:rPr>
                <w:rFonts w:hint="eastAsia"/>
                <w:color w:val="000000"/>
              </w:rPr>
              <w:t xml:space="preserve"> </w:t>
            </w:r>
            <w:r w:rsidR="00332A97">
              <w:rPr>
                <w:color w:val="000000"/>
              </w:rPr>
              <w:t xml:space="preserve"> </w:t>
            </w:r>
            <w:r w:rsidR="0005410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="0005410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歳</w:t>
            </w:r>
          </w:p>
        </w:tc>
      </w:tr>
      <w:tr w:rsidR="00054101" w14:paraId="135A0E6D" w14:textId="4CEBABD8" w:rsidTr="001420D0">
        <w:trPr>
          <w:trHeight w:val="560"/>
        </w:trPr>
        <w:tc>
          <w:tcPr>
            <w:tcW w:w="1540" w:type="dxa"/>
            <w:vMerge w:val="restart"/>
            <w:vAlign w:val="center"/>
          </w:tcPr>
          <w:p w14:paraId="3409A7B4" w14:textId="2745DD66" w:rsidR="00054101" w:rsidRDefault="00054101" w:rsidP="00390370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所</w:t>
            </w:r>
          </w:p>
          <w:p w14:paraId="71738545" w14:textId="77777777" w:rsidR="00054101" w:rsidRDefault="00054101" w:rsidP="0039037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12" w:type="dxa"/>
            <w:gridSpan w:val="2"/>
            <w:vMerge w:val="restart"/>
            <w:vAlign w:val="center"/>
          </w:tcPr>
          <w:p w14:paraId="13F28357" w14:textId="1A528BA4" w:rsidR="00054101" w:rsidRDefault="00054101" w:rsidP="00390370">
            <w:pPr>
              <w:snapToGrid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〒</w:t>
            </w:r>
          </w:p>
          <w:p w14:paraId="1B86090F" w14:textId="2F4F8736" w:rsidR="00054101" w:rsidRDefault="00054101" w:rsidP="00390370">
            <w:pPr>
              <w:snapToGrid w:val="0"/>
              <w:rPr>
                <w:color w:val="000000"/>
              </w:rPr>
            </w:pPr>
          </w:p>
          <w:p w14:paraId="1902E1B6" w14:textId="77777777" w:rsidR="00DE1C6F" w:rsidRDefault="00DE1C6F" w:rsidP="00390370">
            <w:pPr>
              <w:snapToGrid w:val="0"/>
              <w:rPr>
                <w:color w:val="000000"/>
              </w:rPr>
            </w:pPr>
          </w:p>
          <w:p w14:paraId="76C4AE41" w14:textId="33C711C4" w:rsidR="00054101" w:rsidRDefault="00054101" w:rsidP="00390370">
            <w:pPr>
              <w:snapToGrid w:val="0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B6B4860" w14:textId="1CDB4878" w:rsidR="00054101" w:rsidRPr="00054101" w:rsidRDefault="00054101" w:rsidP="00390370">
            <w:pPr>
              <w:widowControl/>
              <w:autoSpaceDE/>
              <w:autoSpaceDN/>
              <w:adjustRightInd/>
              <w:snapToGrid w:val="0"/>
              <w:rPr>
                <w:color w:val="000000"/>
                <w:sz w:val="20"/>
                <w:szCs w:val="20"/>
              </w:rPr>
            </w:pPr>
            <w:r w:rsidRPr="00054101">
              <w:rPr>
                <w:rFonts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2553" w:type="dxa"/>
            <w:vAlign w:val="center"/>
          </w:tcPr>
          <w:p w14:paraId="082C4BF6" w14:textId="77777777" w:rsidR="00054101" w:rsidRPr="00054101" w:rsidRDefault="00054101" w:rsidP="00390370">
            <w:pPr>
              <w:widowControl/>
              <w:autoSpaceDE/>
              <w:autoSpaceDN/>
              <w:adjustRightInd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54101" w14:paraId="782351D0" w14:textId="0963C922" w:rsidTr="001420D0">
        <w:trPr>
          <w:trHeight w:val="554"/>
        </w:trPr>
        <w:tc>
          <w:tcPr>
            <w:tcW w:w="1540" w:type="dxa"/>
            <w:vMerge/>
            <w:vAlign w:val="center"/>
          </w:tcPr>
          <w:p w14:paraId="2426D7E5" w14:textId="77777777" w:rsidR="00054101" w:rsidRDefault="00054101" w:rsidP="0039037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12" w:type="dxa"/>
            <w:gridSpan w:val="2"/>
            <w:vMerge/>
            <w:vAlign w:val="center"/>
          </w:tcPr>
          <w:p w14:paraId="01352E48" w14:textId="77777777" w:rsidR="00054101" w:rsidRDefault="00054101" w:rsidP="00390370">
            <w:pPr>
              <w:snapToGrid w:val="0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03D3B92" w14:textId="6A3C0D68" w:rsidR="00054101" w:rsidRPr="00054101" w:rsidRDefault="00054101" w:rsidP="0039037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54101">
              <w:rPr>
                <w:rFonts w:hint="eastAsia"/>
                <w:color w:val="000000"/>
                <w:sz w:val="20"/>
                <w:szCs w:val="20"/>
              </w:rPr>
              <w:t>ＦＡＸ</w:t>
            </w:r>
          </w:p>
        </w:tc>
        <w:tc>
          <w:tcPr>
            <w:tcW w:w="2553" w:type="dxa"/>
            <w:vAlign w:val="center"/>
          </w:tcPr>
          <w:p w14:paraId="5427E61B" w14:textId="77777777" w:rsidR="00054101" w:rsidRPr="00054101" w:rsidRDefault="00054101" w:rsidP="0039037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32A97" w14:paraId="710107A6" w14:textId="1A025668" w:rsidTr="00054101">
        <w:trPr>
          <w:trHeight w:val="492"/>
        </w:trPr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02F9B392" w14:textId="02A44054" w:rsidR="00332A97" w:rsidRDefault="00332A97" w:rsidP="00390370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color w:val="000000"/>
              </w:rPr>
              <w:t>-mail</w:t>
            </w:r>
          </w:p>
        </w:tc>
        <w:tc>
          <w:tcPr>
            <w:tcW w:w="79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98F92" w14:textId="34B7AE69" w:rsidR="00332A97" w:rsidRDefault="00332A97" w:rsidP="00390370">
            <w:pPr>
              <w:snapToGrid w:val="0"/>
              <w:rPr>
                <w:color w:val="000000"/>
              </w:rPr>
            </w:pPr>
          </w:p>
        </w:tc>
      </w:tr>
      <w:tr w:rsidR="006D0541" w14:paraId="03EF9E4A" w14:textId="19016ABA" w:rsidTr="006E7638">
        <w:trPr>
          <w:trHeight w:val="65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ECFF" w14:textId="168E0E45" w:rsidR="006D0541" w:rsidRPr="00054101" w:rsidRDefault="006D0541" w:rsidP="00390370">
            <w:pPr>
              <w:snapToGrid w:val="0"/>
              <w:rPr>
                <w:sz w:val="21"/>
              </w:rPr>
            </w:pPr>
            <w:r w:rsidRPr="00054101">
              <w:rPr>
                <w:rFonts w:hint="eastAsia"/>
                <w:sz w:val="21"/>
              </w:rPr>
              <w:t>参加希望に</w:t>
            </w:r>
            <w:r w:rsidRPr="007520D7">
              <w:rPr>
                <w:rFonts w:hint="eastAsia"/>
                <w:sz w:val="24"/>
                <w:szCs w:val="24"/>
              </w:rPr>
              <w:t xml:space="preserve"> </w:t>
            </w:r>
            <w:r w:rsidRPr="007520D7">
              <w:rPr>
                <w:rFonts w:hint="eastAsia"/>
                <w:szCs w:val="22"/>
              </w:rPr>
              <w:t>☑</w:t>
            </w:r>
            <w:r w:rsidRPr="00054101">
              <w:rPr>
                <w:sz w:val="21"/>
              </w:rPr>
              <w:t xml:space="preserve"> </w:t>
            </w:r>
            <w:r w:rsidRPr="00054101">
              <w:rPr>
                <w:rFonts w:hint="eastAsia"/>
                <w:sz w:val="21"/>
              </w:rPr>
              <w:t xml:space="preserve"> 印を入れてください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98BB" w14:textId="41CCF576" w:rsidR="006D0541" w:rsidRPr="00332A97" w:rsidRDefault="006D0541" w:rsidP="00390370">
            <w:pPr>
              <w:snapToGrid w:val="0"/>
              <w:ind w:left="36"/>
            </w:pPr>
            <w:r w:rsidRPr="00332A97">
              <w:rPr>
                <w:rFonts w:hint="eastAsia"/>
                <w:sz w:val="24"/>
                <w:szCs w:val="24"/>
              </w:rPr>
              <w:t>□</w:t>
            </w:r>
            <w:r w:rsidRPr="00332A97">
              <w:rPr>
                <w:rFonts w:hint="eastAsia"/>
              </w:rPr>
              <w:t xml:space="preserve">　</w:t>
            </w:r>
            <w:r w:rsidRPr="006D0541">
              <w:rPr>
                <w:rFonts w:hint="eastAsia"/>
                <w:sz w:val="21"/>
              </w:rPr>
              <w:t>記念講演会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1F9" w14:textId="7D82B427" w:rsidR="006D0541" w:rsidRPr="00332A97" w:rsidRDefault="006D0541" w:rsidP="00390370">
            <w:pPr>
              <w:snapToGrid w:val="0"/>
            </w:pPr>
            <w:r w:rsidRPr="00332A97">
              <w:rPr>
                <w:rFonts w:hint="eastAsia"/>
                <w:sz w:val="24"/>
                <w:szCs w:val="24"/>
              </w:rPr>
              <w:t>□</w:t>
            </w:r>
            <w:r w:rsidRPr="00332A97">
              <w:rPr>
                <w:rFonts w:hint="eastAsia"/>
              </w:rPr>
              <w:t xml:space="preserve">　</w:t>
            </w:r>
            <w:r w:rsidRPr="006D0541">
              <w:rPr>
                <w:rFonts w:hint="eastAsia"/>
                <w:sz w:val="21"/>
              </w:rPr>
              <w:t>適塾見学会（秋季）</w:t>
            </w:r>
          </w:p>
        </w:tc>
      </w:tr>
    </w:tbl>
    <w:p w14:paraId="1A983B4D" w14:textId="594ABEEC" w:rsidR="00A94B3B" w:rsidRDefault="00A94B3B" w:rsidP="00390370">
      <w:pPr>
        <w:snapToGrid w:val="0"/>
        <w:ind w:firstLineChars="100" w:firstLine="202"/>
        <w:rPr>
          <w:color w:val="000000"/>
        </w:rPr>
      </w:pPr>
      <w:r>
        <w:rPr>
          <w:rFonts w:hint="eastAsia"/>
          <w:color w:val="000000"/>
        </w:rPr>
        <w:t>※</w:t>
      </w:r>
      <w:r w:rsidR="006720B4">
        <w:rPr>
          <w:rFonts w:hint="eastAsia"/>
          <w:color w:val="000000"/>
        </w:rPr>
        <w:t>FAX</w:t>
      </w:r>
      <w:r>
        <w:rPr>
          <w:rFonts w:hint="eastAsia"/>
          <w:color w:val="000000"/>
        </w:rPr>
        <w:t>でお申込みされる方は、上記に必要事項をご記入のうえ、お送りください。</w:t>
      </w:r>
    </w:p>
    <w:p w14:paraId="35275AB0" w14:textId="77777777" w:rsidR="00FF5482" w:rsidRDefault="00A94B3B" w:rsidP="00FF5482">
      <w:pPr>
        <w:snapToGrid w:val="0"/>
        <w:ind w:firstLineChars="200" w:firstLine="403"/>
      </w:pPr>
      <w:r>
        <w:rPr>
          <w:rFonts w:hint="eastAsia"/>
        </w:rPr>
        <w:t>住所欄につきましては、住所変更がある場合はご記入ください。</w:t>
      </w:r>
    </w:p>
    <w:p w14:paraId="57D2D525" w14:textId="081BD8E6" w:rsidR="00615A79" w:rsidRPr="00A94B3B" w:rsidRDefault="00A94B3B" w:rsidP="00FF5482">
      <w:pPr>
        <w:snapToGrid w:val="0"/>
        <w:ind w:firstLineChars="200" w:firstLine="403"/>
        <w:rPr>
          <w:color w:val="000000"/>
        </w:rPr>
      </w:pPr>
      <w:r>
        <w:rPr>
          <w:rFonts w:hint="eastAsia"/>
          <w:color w:val="000000"/>
        </w:rPr>
        <w:t>変更のない場合は、記入不要です。</w:t>
      </w:r>
    </w:p>
    <w:sectPr w:rsidR="00615A79" w:rsidRPr="00A94B3B" w:rsidSect="00FF5482">
      <w:pgSz w:w="11906" w:h="16838" w:code="9"/>
      <w:pgMar w:top="1077" w:right="1418" w:bottom="737" w:left="1418" w:header="1134" w:footer="720" w:gutter="0"/>
      <w:cols w:space="720"/>
      <w:noEndnote/>
      <w:docGrid w:type="linesAndChars"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A136C" w14:textId="77777777" w:rsidR="00B359AB" w:rsidRDefault="00B359AB" w:rsidP="002A72A9">
      <w:r>
        <w:separator/>
      </w:r>
    </w:p>
  </w:endnote>
  <w:endnote w:type="continuationSeparator" w:id="0">
    <w:p w14:paraId="10483C0E" w14:textId="77777777" w:rsidR="00B359AB" w:rsidRDefault="00B359AB" w:rsidP="002A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96AAC" w14:textId="77777777" w:rsidR="00B359AB" w:rsidRDefault="00B359AB" w:rsidP="002A72A9">
      <w:r>
        <w:separator/>
      </w:r>
    </w:p>
  </w:footnote>
  <w:footnote w:type="continuationSeparator" w:id="0">
    <w:p w14:paraId="525AB7C2" w14:textId="77777777" w:rsidR="00B359AB" w:rsidRDefault="00B359AB" w:rsidP="002A7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3B"/>
    <w:rsid w:val="00016B1B"/>
    <w:rsid w:val="00054101"/>
    <w:rsid w:val="00055FE2"/>
    <w:rsid w:val="00070666"/>
    <w:rsid w:val="00073B79"/>
    <w:rsid w:val="00075ED9"/>
    <w:rsid w:val="00092C6C"/>
    <w:rsid w:val="000B3DFC"/>
    <w:rsid w:val="000C19F9"/>
    <w:rsid w:val="000D78E9"/>
    <w:rsid w:val="000F1969"/>
    <w:rsid w:val="0012670E"/>
    <w:rsid w:val="001420D0"/>
    <w:rsid w:val="001B2FF8"/>
    <w:rsid w:val="001D77CB"/>
    <w:rsid w:val="002426C4"/>
    <w:rsid w:val="0025269A"/>
    <w:rsid w:val="0026310F"/>
    <w:rsid w:val="002718E5"/>
    <w:rsid w:val="002A72A9"/>
    <w:rsid w:val="002D04A4"/>
    <w:rsid w:val="00332A97"/>
    <w:rsid w:val="00374D0A"/>
    <w:rsid w:val="00390370"/>
    <w:rsid w:val="003C2A13"/>
    <w:rsid w:val="003D12F6"/>
    <w:rsid w:val="0041579F"/>
    <w:rsid w:val="00423AAF"/>
    <w:rsid w:val="004439F9"/>
    <w:rsid w:val="00443C07"/>
    <w:rsid w:val="00454F39"/>
    <w:rsid w:val="00462309"/>
    <w:rsid w:val="00467169"/>
    <w:rsid w:val="00470D63"/>
    <w:rsid w:val="00486FC9"/>
    <w:rsid w:val="004914B1"/>
    <w:rsid w:val="005053CA"/>
    <w:rsid w:val="005559FA"/>
    <w:rsid w:val="005925DB"/>
    <w:rsid w:val="005C3589"/>
    <w:rsid w:val="005F3B1A"/>
    <w:rsid w:val="00606D8E"/>
    <w:rsid w:val="00610B61"/>
    <w:rsid w:val="00614A93"/>
    <w:rsid w:val="00615A79"/>
    <w:rsid w:val="00632093"/>
    <w:rsid w:val="006720B4"/>
    <w:rsid w:val="00694437"/>
    <w:rsid w:val="006B1519"/>
    <w:rsid w:val="006C260F"/>
    <w:rsid w:val="006D0541"/>
    <w:rsid w:val="006E7638"/>
    <w:rsid w:val="007520D7"/>
    <w:rsid w:val="00791AB6"/>
    <w:rsid w:val="007B69E8"/>
    <w:rsid w:val="007C5B50"/>
    <w:rsid w:val="007F634D"/>
    <w:rsid w:val="008141B6"/>
    <w:rsid w:val="008215A3"/>
    <w:rsid w:val="00832FE7"/>
    <w:rsid w:val="008545C0"/>
    <w:rsid w:val="00861F09"/>
    <w:rsid w:val="008D6EC2"/>
    <w:rsid w:val="00926D2E"/>
    <w:rsid w:val="009508C9"/>
    <w:rsid w:val="0099522C"/>
    <w:rsid w:val="009965FE"/>
    <w:rsid w:val="009C04DB"/>
    <w:rsid w:val="009D0675"/>
    <w:rsid w:val="009D4AED"/>
    <w:rsid w:val="00A3600F"/>
    <w:rsid w:val="00A436D5"/>
    <w:rsid w:val="00A51D4D"/>
    <w:rsid w:val="00A94B3B"/>
    <w:rsid w:val="00AE0111"/>
    <w:rsid w:val="00B021CB"/>
    <w:rsid w:val="00B1120F"/>
    <w:rsid w:val="00B155BC"/>
    <w:rsid w:val="00B359AB"/>
    <w:rsid w:val="00B61C9F"/>
    <w:rsid w:val="00B7191B"/>
    <w:rsid w:val="00B9727E"/>
    <w:rsid w:val="00BA1113"/>
    <w:rsid w:val="00BB0F6C"/>
    <w:rsid w:val="00BF0874"/>
    <w:rsid w:val="00BF277A"/>
    <w:rsid w:val="00C03746"/>
    <w:rsid w:val="00C332F0"/>
    <w:rsid w:val="00C33D1A"/>
    <w:rsid w:val="00C373BA"/>
    <w:rsid w:val="00C903CC"/>
    <w:rsid w:val="00CC57C8"/>
    <w:rsid w:val="00CE1885"/>
    <w:rsid w:val="00D948B2"/>
    <w:rsid w:val="00DB5F2D"/>
    <w:rsid w:val="00DC2BE0"/>
    <w:rsid w:val="00DC5DA5"/>
    <w:rsid w:val="00DD62D3"/>
    <w:rsid w:val="00DE1C6F"/>
    <w:rsid w:val="00E20198"/>
    <w:rsid w:val="00E930A5"/>
    <w:rsid w:val="00EA2726"/>
    <w:rsid w:val="00F049C7"/>
    <w:rsid w:val="00F44FB6"/>
    <w:rsid w:val="00F777E4"/>
    <w:rsid w:val="00FB2143"/>
    <w:rsid w:val="00FB4774"/>
    <w:rsid w:val="00FF0D39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8360FD"/>
  <w15:docId w15:val="{F7E81A56-19BE-4ACA-9746-0D32A08E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3B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2A9"/>
    <w:rPr>
      <w:rFonts w:ascii="ＭＳ ゴシック" w:eastAsia="ＭＳ ゴシック" w:hAnsi="Times New Roman" w:cs="Times New Roman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2A7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2A9"/>
    <w:rPr>
      <w:rFonts w:ascii="ＭＳ ゴシック" w:eastAsia="ＭＳ ゴシック" w:hAnsi="Times New Roman" w:cs="Times New Roman"/>
      <w:kern w:val="0"/>
      <w:sz w:val="22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62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2309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B1519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7F634D"/>
    <w:pPr>
      <w:autoSpaceDE/>
      <w:autoSpaceDN/>
      <w:adjustRightInd/>
    </w:pPr>
    <w:rPr>
      <w:rFonts w:ascii="Yu Gothic" w:eastAsia="Yu Gothic" w:hAnsi="Courier New" w:cs="Courier New"/>
      <w:kern w:val="2"/>
      <w:szCs w:val="22"/>
    </w:rPr>
  </w:style>
  <w:style w:type="character" w:customStyle="1" w:styleId="ab">
    <w:name w:val="書式なし (文字)"/>
    <w:basedOn w:val="a0"/>
    <w:link w:val="aa"/>
    <w:uiPriority w:val="99"/>
    <w:rsid w:val="007F634D"/>
    <w:rPr>
      <w:rFonts w:ascii="Yu Gothic" w:eastAsia="Yu Gothic" w:hAnsi="Courier New" w:cs="Courier New"/>
      <w:sz w:val="22"/>
    </w:rPr>
  </w:style>
  <w:style w:type="character" w:styleId="ac">
    <w:name w:val="Unresolved Mention"/>
    <w:basedOn w:val="a0"/>
    <w:uiPriority w:val="99"/>
    <w:semiHidden/>
    <w:unhideWhenUsed/>
    <w:rsid w:val="0012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895C9-79FB-4B49-A69C-E4911798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寺田　憲司</cp:lastModifiedBy>
  <cp:revision>4</cp:revision>
  <cp:lastPrinted>2021-07-30T07:32:00Z</cp:lastPrinted>
  <dcterms:created xsi:type="dcterms:W3CDTF">2021-07-30T02:59:00Z</dcterms:created>
  <dcterms:modified xsi:type="dcterms:W3CDTF">2021-07-30T08:01:00Z</dcterms:modified>
</cp:coreProperties>
</file>